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22" w:rsidRPr="00DD6E22" w:rsidRDefault="00DD6E22" w:rsidP="00DD6E22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proofErr w:type="spellStart"/>
      <w:r w:rsidRPr="00DD6E22">
        <w:rPr>
          <w:rFonts w:ascii="Arial" w:hAnsi="Arial" w:cs="Arial"/>
          <w:sz w:val="28"/>
          <w:szCs w:val="28"/>
          <w:u w:val="single"/>
        </w:rPr>
        <w:t>Sherta</w:t>
      </w:r>
      <w:r w:rsidRPr="00DD6E22">
        <w:rPr>
          <w:rFonts w:ascii="Arial" w:hAnsi="Arial" w:cs="Arial"/>
          <w:sz w:val="28"/>
          <w:szCs w:val="28"/>
          <w:u w:val="single"/>
        </w:rPr>
        <w:t>t</w:t>
      </w:r>
      <w:proofErr w:type="spellEnd"/>
      <w:r w:rsidRPr="00DD6E22">
        <w:rPr>
          <w:rFonts w:ascii="Arial" w:hAnsi="Arial" w:cs="Arial"/>
          <w:sz w:val="28"/>
          <w:szCs w:val="28"/>
          <w:u w:val="single"/>
        </w:rPr>
        <w:t xml:space="preserve"> y el trozo de carne</w:t>
      </w:r>
    </w:p>
    <w:p w:rsidR="00DD6E22" w:rsidRPr="00DD6E22" w:rsidRDefault="00DD6E22" w:rsidP="00DD6E22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 w:rsidRPr="00DD6E22">
        <w:rPr>
          <w:rFonts w:ascii="Arial" w:hAnsi="Arial" w:cs="Arial"/>
          <w:sz w:val="28"/>
          <w:szCs w:val="28"/>
        </w:rPr>
        <w:t>Shertat</w:t>
      </w:r>
      <w:proofErr w:type="spellEnd"/>
      <w:r w:rsidRPr="00DD6E22">
        <w:rPr>
          <w:rFonts w:ascii="Arial" w:hAnsi="Arial" w:cs="Arial"/>
          <w:sz w:val="28"/>
          <w:szCs w:val="28"/>
        </w:rPr>
        <w:t xml:space="preserve"> iba caminando de noche por el desierto en busca de algo que comer. Unos cazadores se habían dejado un trozo de carne tirado en el suelo, junto a unas cuantas piedras del mismo tamaño que la carne.  </w:t>
      </w:r>
    </w:p>
    <w:p w:rsidR="00DD6E22" w:rsidRPr="00DD6E22" w:rsidRDefault="00DD6E22" w:rsidP="00DD6E22">
      <w:pPr>
        <w:spacing w:line="480" w:lineRule="auto"/>
        <w:rPr>
          <w:rFonts w:ascii="Arial" w:hAnsi="Arial" w:cs="Arial"/>
          <w:sz w:val="28"/>
          <w:szCs w:val="28"/>
        </w:rPr>
      </w:pPr>
      <w:r w:rsidRPr="00DD6E22">
        <w:rPr>
          <w:rFonts w:ascii="Arial" w:hAnsi="Arial" w:cs="Arial"/>
          <w:sz w:val="28"/>
          <w:szCs w:val="28"/>
        </w:rPr>
        <w:t xml:space="preserve">Al oler la carne, </w:t>
      </w:r>
      <w:proofErr w:type="spellStart"/>
      <w:r w:rsidRPr="00DD6E22">
        <w:rPr>
          <w:rFonts w:ascii="Arial" w:hAnsi="Arial" w:cs="Arial"/>
          <w:sz w:val="28"/>
          <w:szCs w:val="28"/>
        </w:rPr>
        <w:t>Shertat</w:t>
      </w:r>
      <w:proofErr w:type="spellEnd"/>
      <w:r w:rsidRPr="00DD6E22">
        <w:rPr>
          <w:rFonts w:ascii="Arial" w:hAnsi="Arial" w:cs="Arial"/>
          <w:sz w:val="28"/>
          <w:szCs w:val="28"/>
        </w:rPr>
        <w:t xml:space="preserve"> se paró y exclamó: «¡Alabado sea Dios!». Contó las piedras y el trozo d</w:t>
      </w:r>
      <w:r>
        <w:rPr>
          <w:rFonts w:ascii="Arial" w:hAnsi="Arial" w:cs="Arial"/>
          <w:sz w:val="28"/>
          <w:szCs w:val="28"/>
        </w:rPr>
        <w:t>e carne, pensando que todo era</w:t>
      </w:r>
      <w:r w:rsidRPr="00DD6E22">
        <w:rPr>
          <w:rFonts w:ascii="Arial" w:hAnsi="Arial" w:cs="Arial"/>
          <w:sz w:val="28"/>
          <w:szCs w:val="28"/>
        </w:rPr>
        <w:t xml:space="preserve"> comida. </w:t>
      </w:r>
    </w:p>
    <w:p w:rsidR="00DD6E22" w:rsidRPr="00DD6E22" w:rsidRDefault="00DD6E22" w:rsidP="00DD6E22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 w:rsidRPr="00DD6E22">
        <w:rPr>
          <w:rFonts w:ascii="Arial" w:hAnsi="Arial" w:cs="Arial"/>
          <w:sz w:val="28"/>
          <w:szCs w:val="28"/>
        </w:rPr>
        <w:t>Shertat</w:t>
      </w:r>
      <w:proofErr w:type="spellEnd"/>
      <w:r w:rsidRPr="00DD6E22">
        <w:rPr>
          <w:rFonts w:ascii="Arial" w:hAnsi="Arial" w:cs="Arial"/>
          <w:sz w:val="28"/>
          <w:szCs w:val="28"/>
        </w:rPr>
        <w:t xml:space="preserve"> se relamió: «Con tanta carne, ¡esta noche me llenaré!».  </w:t>
      </w:r>
    </w:p>
    <w:p w:rsidR="00DD6E22" w:rsidRDefault="00DD6E22" w:rsidP="00DD6E22">
      <w:pPr>
        <w:spacing w:line="480" w:lineRule="auto"/>
        <w:rPr>
          <w:rFonts w:ascii="Arial" w:hAnsi="Arial" w:cs="Arial"/>
          <w:sz w:val="28"/>
          <w:szCs w:val="28"/>
        </w:rPr>
      </w:pPr>
      <w:r w:rsidRPr="00DD6E22">
        <w:rPr>
          <w:rFonts w:ascii="Arial" w:hAnsi="Arial" w:cs="Arial"/>
          <w:sz w:val="28"/>
          <w:szCs w:val="28"/>
        </w:rPr>
        <w:t xml:space="preserve">Sin pensarlo, se abalanzó sobre la primera piedra y la engulló, creyendo que era un trozo de carne; la segunda, también; y la tercera…, y así hasta que quedó solo el pedazo de carne. </w:t>
      </w:r>
      <w:proofErr w:type="spellStart"/>
      <w:r w:rsidRPr="00DD6E22">
        <w:rPr>
          <w:rFonts w:ascii="Arial" w:hAnsi="Arial" w:cs="Arial"/>
          <w:sz w:val="28"/>
          <w:szCs w:val="28"/>
        </w:rPr>
        <w:t>Shertat</w:t>
      </w:r>
      <w:proofErr w:type="spellEnd"/>
      <w:r w:rsidRPr="00DD6E22">
        <w:rPr>
          <w:rFonts w:ascii="Arial" w:hAnsi="Arial" w:cs="Arial"/>
          <w:sz w:val="28"/>
          <w:szCs w:val="28"/>
        </w:rPr>
        <w:t xml:space="preserve"> lo miró diciendo: «Me he llenado… ¡y todavía ha sobrado un buen trozo de carne!».</w:t>
      </w:r>
    </w:p>
    <w:p w:rsidR="009F035A" w:rsidRDefault="00DD6E22" w:rsidP="00DD6E22">
      <w:pPr>
        <w:spacing w:line="480" w:lineRule="auto"/>
        <w:rPr>
          <w:rFonts w:ascii="Arial" w:hAnsi="Arial" w:cs="Arial"/>
          <w:sz w:val="28"/>
          <w:szCs w:val="28"/>
        </w:rPr>
      </w:pPr>
      <w:r w:rsidRPr="009F035A">
        <w:rPr>
          <w:rFonts w:ascii="Arial" w:hAnsi="Arial" w:cs="Arial"/>
          <w:sz w:val="24"/>
          <w:szCs w:val="24"/>
        </w:rPr>
        <w:t xml:space="preserve">ACTIVIDAD: </w:t>
      </w:r>
      <w:r w:rsidR="009F035A">
        <w:rPr>
          <w:rFonts w:ascii="Arial" w:hAnsi="Arial" w:cs="Arial"/>
          <w:sz w:val="24"/>
          <w:szCs w:val="24"/>
        </w:rPr>
        <w:t>Haz el dibujo de lo que ocurre e inventa el final</w:t>
      </w:r>
      <w:bookmarkStart w:id="0" w:name="_GoBack"/>
      <w:bookmarkEnd w:id="0"/>
      <w:r w:rsidR="009F035A" w:rsidRPr="009F035A">
        <w:rPr>
          <w:rFonts w:ascii="Arial" w:hAnsi="Arial" w:cs="Arial"/>
          <w:sz w:val="24"/>
          <w:szCs w:val="24"/>
        </w:rPr>
        <w:t xml:space="preserve">. </w:t>
      </w:r>
      <w:r w:rsidRPr="009F035A">
        <w:rPr>
          <w:rFonts w:ascii="Arial" w:hAnsi="Arial" w:cs="Arial"/>
          <w:sz w:val="24"/>
          <w:szCs w:val="24"/>
        </w:rPr>
        <w:t>Usa las viñetas que necesites.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D6E22" w:rsidTr="00DD6E22">
        <w:tc>
          <w:tcPr>
            <w:tcW w:w="3485" w:type="dxa"/>
          </w:tcPr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E22" w:rsidTr="00DD6E22">
        <w:tc>
          <w:tcPr>
            <w:tcW w:w="3485" w:type="dxa"/>
          </w:tcPr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:rsidR="00DD6E22" w:rsidRDefault="00DD6E22" w:rsidP="00DD6E2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75D0A" w:rsidRPr="00DD6E22" w:rsidRDefault="00075D0A" w:rsidP="00DD6E22">
      <w:pPr>
        <w:rPr>
          <w:rFonts w:ascii="Arial" w:hAnsi="Arial" w:cs="Arial"/>
          <w:sz w:val="28"/>
          <w:szCs w:val="28"/>
        </w:rPr>
      </w:pPr>
    </w:p>
    <w:sectPr w:rsidR="00075D0A" w:rsidRPr="00DD6E22" w:rsidSect="00DD6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2"/>
    <w:rsid w:val="00075D0A"/>
    <w:rsid w:val="009F035A"/>
    <w:rsid w:val="00D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45D7"/>
  <w15:chartTrackingRefBased/>
  <w15:docId w15:val="{A76E4A00-089D-4124-B17F-9D0AED5B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2020-06-12T15:39:00Z</dcterms:created>
  <dcterms:modified xsi:type="dcterms:W3CDTF">2020-06-12T15:47:00Z</dcterms:modified>
</cp:coreProperties>
</file>